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633"/>
        <w:gridCol w:w="3883"/>
      </w:tblGrid>
      <w:tr w:rsidR="0031139A" w14:paraId="7ABACA2E" w14:textId="77777777">
        <w:tc>
          <w:tcPr>
            <w:tcW w:w="3969" w:type="dxa"/>
          </w:tcPr>
          <w:p w14:paraId="51FB9354" w14:textId="77777777" w:rsidR="0031139A" w:rsidRDefault="006F0B5F">
            <w:pPr>
              <w:rPr>
                <w:rFonts w:ascii="Arial" w:hAnsi="Arial" w:cs="Arial"/>
                <w:sz w:val="1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79641D3" wp14:editId="4A6800E3">
                  <wp:extent cx="2085975" cy="7524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23628" t="31180" r="44627" b="48463"/>
                          <a:stretch/>
                        </pic:blipFill>
                        <pic:spPr bwMode="auto">
                          <a:xfrm>
                            <a:off x="0" y="0"/>
                            <a:ext cx="2085975" cy="752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3" w:type="dxa"/>
          </w:tcPr>
          <w:p w14:paraId="3B4FD615" w14:textId="77777777" w:rsidR="0031139A" w:rsidRDefault="006F0B5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eastAsia="en-GB"/>
              </w:rPr>
              <mc:AlternateContent>
                <mc:Choice Requires="wps">
                  <w:drawing>
                    <wp:inline distT="0" distB="0" distL="0" distR="0" wp14:anchorId="12F6D803" wp14:editId="22C9B2E0">
                      <wp:extent cx="1085850" cy="750224"/>
                      <wp:effectExtent l="0" t="0" r="0" b="0"/>
                      <wp:docPr id="17421" name="Freeform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85850" cy="75022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793" y="552"/>
                                  </a:cxn>
                                  <a:cxn ang="0">
                                    <a:pos x="249" y="552"/>
                                  </a:cxn>
                                  <a:cxn ang="0">
                                    <a:pos x="204" y="688"/>
                                  </a:cxn>
                                  <a:cxn ang="0">
                                    <a:pos x="1474" y="371"/>
                                  </a:cxn>
                                  <a:cxn ang="0">
                                    <a:pos x="1338" y="235"/>
                                  </a:cxn>
                                  <a:cxn ang="0">
                                    <a:pos x="204" y="1006"/>
                                  </a:cxn>
                                  <a:cxn ang="0">
                                    <a:pos x="566" y="1006"/>
                                  </a:cxn>
                                  <a:cxn ang="0">
                                    <a:pos x="975" y="144"/>
                                  </a:cxn>
                                  <a:cxn ang="0">
                                    <a:pos x="702" y="144"/>
                                  </a:cxn>
                                  <a:cxn ang="0">
                                    <a:pos x="1020" y="1006"/>
                                  </a:cxn>
                                  <a:cxn ang="0">
                                    <a:pos x="1338" y="960"/>
                                  </a:cxn>
                                  <a:cxn ang="0">
                                    <a:pos x="793" y="552"/>
                                  </a:cxn>
                                </a:cxnLst>
                                <a:rect l="0" t="0" r="r" b="b"/>
                                <a:pathLst>
                                  <a:path w="1663" h="1150">
                                    <a:moveTo>
                                      <a:pt x="793" y="552"/>
                                    </a:moveTo>
                                    <a:cubicBezTo>
                                      <a:pt x="612" y="484"/>
                                      <a:pt x="347" y="529"/>
                                      <a:pt x="249" y="552"/>
                                    </a:cubicBezTo>
                                    <a:cubicBezTo>
                                      <a:pt x="151" y="575"/>
                                      <a:pt x="0" y="718"/>
                                      <a:pt x="204" y="688"/>
                                    </a:cubicBezTo>
                                    <a:cubicBezTo>
                                      <a:pt x="408" y="658"/>
                                      <a:pt x="1285" y="447"/>
                                      <a:pt x="1474" y="371"/>
                                    </a:cubicBezTo>
                                    <a:cubicBezTo>
                                      <a:pt x="1663" y="295"/>
                                      <a:pt x="1550" y="129"/>
                                      <a:pt x="1338" y="235"/>
                                    </a:cubicBezTo>
                                    <a:cubicBezTo>
                                      <a:pt x="1126" y="341"/>
                                      <a:pt x="333" y="878"/>
                                      <a:pt x="204" y="1006"/>
                                    </a:cubicBezTo>
                                    <a:cubicBezTo>
                                      <a:pt x="75" y="1134"/>
                                      <a:pt x="438" y="1150"/>
                                      <a:pt x="566" y="1006"/>
                                    </a:cubicBezTo>
                                    <a:cubicBezTo>
                                      <a:pt x="694" y="862"/>
                                      <a:pt x="952" y="288"/>
                                      <a:pt x="975" y="144"/>
                                    </a:cubicBezTo>
                                    <a:cubicBezTo>
                                      <a:pt x="998" y="0"/>
                                      <a:pt x="695" y="0"/>
                                      <a:pt x="702" y="144"/>
                                    </a:cubicBezTo>
                                    <a:cubicBezTo>
                                      <a:pt x="709" y="288"/>
                                      <a:pt x="914" y="870"/>
                                      <a:pt x="1020" y="1006"/>
                                    </a:cubicBezTo>
                                    <a:cubicBezTo>
                                      <a:pt x="1126" y="1142"/>
                                      <a:pt x="1368" y="1036"/>
                                      <a:pt x="1338" y="960"/>
                                    </a:cubicBezTo>
                                    <a:cubicBezTo>
                                      <a:pt x="1308" y="884"/>
                                      <a:pt x="974" y="620"/>
                                      <a:pt x="793" y="552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00FF"/>
                                  </a:gs>
                                  <a:gs pos="100000">
                                    <a:srgbClr val="FF00FF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</a:gsLst>
                                <a:path path="rect">
                                  <a:fillToRect l="50000" t="50000" r="50000" b="50000"/>
                                </a:path>
                              </a:gra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2993692" id="Freeform 13" o:spid="_x0000_s1026" style="width:85.5pt;height:5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663,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" path="m793,552c612,484,347,529,249,552,151,575,,718,204,688,408,658,1285,447,1474,371v189,-76,76,-242,-136,-136c1126,341,333,878,204,1006v-129,128,234,144,362,c694,862,952,288,975,144,998,,695,,702,144v7,144,212,726,318,862c1126,1142,1368,1036,1338,960,1308,884,974,620,793,552xe" fillcolor="fuchsia" stroked="f">
                      <v:fill color2="#760076" rotate="t" focusposition=".5,.5" focussize="" focus="100%" type="gradientRadial">
                        <o:fill v:ext="view" type="gradientCenter"/>
                      </v:fill>
                      <v:path arrowok="t" o:connecttype="custom" o:connectlocs="793,552;249,552;204,688;1474,371;1338,235;204,1006;566,1006;975,144;702,144;1020,1006;1338,960;793,552" o:connectangles="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883" w:type="dxa"/>
          </w:tcPr>
          <w:p w14:paraId="00D4B1EF" w14:textId="77777777" w:rsidR="0031139A" w:rsidRDefault="006F0B5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EDFEF4D" wp14:editId="5FEC3217">
                  <wp:extent cx="2328946" cy="7334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9754" t="25836" r="73038" b="64531"/>
                          <a:stretch/>
                        </pic:blipFill>
                        <pic:spPr bwMode="auto">
                          <a:xfrm>
                            <a:off x="0" y="0"/>
                            <a:ext cx="2431728" cy="7657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EB34EE" w14:textId="77777777" w:rsidR="0031139A" w:rsidRDefault="0031139A">
      <w:pPr>
        <w:spacing w:after="0" w:line="240" w:lineRule="auto"/>
        <w:rPr>
          <w:rFonts w:ascii="Arial" w:hAnsi="Arial" w:cs="Arial"/>
          <w:sz w:val="18"/>
        </w:rPr>
      </w:pPr>
    </w:p>
    <w:p w14:paraId="5C5A7B55" w14:textId="77777777" w:rsidR="0031139A" w:rsidRDefault="0031139A">
      <w:pPr>
        <w:spacing w:after="0" w:line="240" w:lineRule="auto"/>
        <w:rPr>
          <w:rFonts w:ascii="Arial" w:hAnsi="Arial" w:cs="Arial"/>
          <w:sz w:val="18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628"/>
        <w:gridCol w:w="1628"/>
        <w:gridCol w:w="7229"/>
      </w:tblGrid>
      <w:tr w:rsidR="0031139A" w14:paraId="651C707D" w14:textId="77777777">
        <w:tc>
          <w:tcPr>
            <w:tcW w:w="1628" w:type="dxa"/>
            <w:shd w:val="clear" w:color="auto" w:fill="002060"/>
          </w:tcPr>
          <w:p w14:paraId="163A42E0" w14:textId="77777777" w:rsidR="0031139A" w:rsidRDefault="006F0B5F">
            <w:pPr>
              <w:spacing w:before="60" w:after="60"/>
              <w:jc w:val="center"/>
              <w:rPr>
                <w:rFonts w:ascii="Century Gothic" w:hAnsi="Century Gothic" w:cs="Tahoma"/>
                <w:b/>
                <w:sz w:val="24"/>
                <w:szCs w:val="24"/>
              </w:rPr>
            </w:pPr>
            <w:r>
              <w:rPr>
                <w:rFonts w:ascii="Century Gothic" w:hAnsi="Century Gothic" w:cs="Tahoma"/>
                <w:b/>
                <w:sz w:val="24"/>
                <w:szCs w:val="24"/>
              </w:rPr>
              <w:t>Year Group</w:t>
            </w:r>
          </w:p>
        </w:tc>
        <w:tc>
          <w:tcPr>
            <w:tcW w:w="1628" w:type="dxa"/>
            <w:shd w:val="clear" w:color="auto" w:fill="002060"/>
          </w:tcPr>
          <w:p w14:paraId="54243A6E" w14:textId="77777777" w:rsidR="0031139A" w:rsidRDefault="006F0B5F">
            <w:pPr>
              <w:spacing w:before="60" w:after="60"/>
              <w:jc w:val="center"/>
              <w:rPr>
                <w:rFonts w:ascii="Century Gothic" w:hAnsi="Century Gothic" w:cs="Tahoma"/>
                <w:b/>
                <w:sz w:val="24"/>
                <w:szCs w:val="24"/>
              </w:rPr>
            </w:pPr>
            <w:r>
              <w:rPr>
                <w:rFonts w:ascii="Century Gothic" w:hAnsi="Century Gothic" w:cs="Tahoma"/>
                <w:b/>
                <w:sz w:val="24"/>
                <w:szCs w:val="24"/>
              </w:rPr>
              <w:t>Task No.</w:t>
            </w:r>
          </w:p>
        </w:tc>
        <w:tc>
          <w:tcPr>
            <w:tcW w:w="7229" w:type="dxa"/>
            <w:shd w:val="clear" w:color="auto" w:fill="002060"/>
          </w:tcPr>
          <w:p w14:paraId="0CE26A80" w14:textId="77777777" w:rsidR="0031139A" w:rsidRDefault="006F0B5F">
            <w:pPr>
              <w:spacing w:before="60" w:after="60"/>
              <w:rPr>
                <w:rFonts w:ascii="Century Gothic" w:hAnsi="Century Gothic" w:cs="Tahoma"/>
                <w:b/>
                <w:sz w:val="24"/>
                <w:szCs w:val="24"/>
              </w:rPr>
            </w:pPr>
            <w:r>
              <w:rPr>
                <w:rFonts w:ascii="Century Gothic" w:hAnsi="Century Gothic" w:cs="Tahoma"/>
                <w:b/>
                <w:sz w:val="24"/>
                <w:szCs w:val="24"/>
              </w:rPr>
              <w:t>Key Topic</w:t>
            </w:r>
          </w:p>
        </w:tc>
      </w:tr>
      <w:tr w:rsidR="0031139A" w14:paraId="57E8026C" w14:textId="77777777">
        <w:tc>
          <w:tcPr>
            <w:tcW w:w="1628" w:type="dxa"/>
            <w:shd w:val="clear" w:color="auto" w:fill="auto"/>
          </w:tcPr>
          <w:p w14:paraId="0F1449E6" w14:textId="6964359A" w:rsidR="0031139A" w:rsidRDefault="006F0B5F">
            <w:pPr>
              <w:spacing w:before="60" w:after="60"/>
              <w:jc w:val="center"/>
              <w:rPr>
                <w:rFonts w:ascii="Century Gothic" w:hAnsi="Century Gothic" w:cs="Tahoma"/>
                <w:b/>
                <w:sz w:val="28"/>
              </w:rPr>
            </w:pPr>
            <w:r>
              <w:rPr>
                <w:rFonts w:ascii="Century Gothic" w:hAnsi="Century Gothic" w:cs="Tahoma"/>
                <w:b/>
                <w:sz w:val="28"/>
              </w:rPr>
              <w:t>1</w:t>
            </w:r>
            <w:r w:rsidR="00AC5987">
              <w:rPr>
                <w:rFonts w:ascii="Century Gothic" w:hAnsi="Century Gothic" w:cs="Tahoma"/>
                <w:b/>
                <w:sz w:val="28"/>
              </w:rPr>
              <w:t>1</w:t>
            </w:r>
          </w:p>
        </w:tc>
        <w:tc>
          <w:tcPr>
            <w:tcW w:w="1628" w:type="dxa"/>
            <w:shd w:val="clear" w:color="auto" w:fill="auto"/>
          </w:tcPr>
          <w:p w14:paraId="1863B1E8" w14:textId="1481EC2F" w:rsidR="0031139A" w:rsidRDefault="00AC5987">
            <w:pPr>
              <w:spacing w:before="60" w:after="60"/>
              <w:jc w:val="center"/>
              <w:rPr>
                <w:rFonts w:ascii="Century Gothic" w:hAnsi="Century Gothic" w:cs="Tahoma"/>
                <w:b/>
                <w:sz w:val="28"/>
                <w:szCs w:val="24"/>
              </w:rPr>
            </w:pPr>
            <w:r>
              <w:rPr>
                <w:rFonts w:ascii="Century Gothic" w:hAnsi="Century Gothic" w:cs="Tahoma"/>
                <w:b/>
                <w:sz w:val="28"/>
                <w:szCs w:val="24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14:paraId="43ACD158" w14:textId="77777777" w:rsidR="0031139A" w:rsidRDefault="004156C4" w:rsidP="004156C4">
            <w:pPr>
              <w:spacing w:before="60" w:after="60"/>
              <w:rPr>
                <w:rFonts w:ascii="Century Gothic" w:hAnsi="Century Gothic" w:cs="Tahoma"/>
                <w:b/>
                <w:sz w:val="28"/>
                <w:szCs w:val="24"/>
              </w:rPr>
            </w:pPr>
            <w:r>
              <w:rPr>
                <w:rFonts w:ascii="Century Gothic" w:hAnsi="Century Gothic" w:cs="Tahoma"/>
                <w:b/>
                <w:sz w:val="28"/>
                <w:szCs w:val="24"/>
              </w:rPr>
              <w:t>Technology and Consumer Law</w:t>
            </w:r>
          </w:p>
        </w:tc>
      </w:tr>
    </w:tbl>
    <w:p w14:paraId="7AB1C0D3" w14:textId="77777777" w:rsidR="0031139A" w:rsidRPr="00AF39C5" w:rsidRDefault="0031139A">
      <w:pPr>
        <w:rPr>
          <w:rFonts w:ascii="Tahoma" w:hAnsi="Tahoma" w:cs="Tahoma"/>
          <w:b/>
          <w:sz w:val="24"/>
          <w:szCs w:val="24"/>
        </w:rPr>
      </w:pPr>
    </w:p>
    <w:p w14:paraId="103F4575" w14:textId="77777777" w:rsidR="00AF39C5" w:rsidRDefault="004156C4" w:rsidP="00AF39C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Q1: </w:t>
      </w:r>
      <w:r>
        <w:rPr>
          <w:rFonts w:ascii="Tahoma" w:hAnsi="Tahoma" w:cs="Tahoma"/>
          <w:sz w:val="24"/>
          <w:szCs w:val="24"/>
        </w:rPr>
        <w:t xml:space="preserve">Give two types of technology that a business might use </w:t>
      </w:r>
      <w:r w:rsidRPr="008B54CE">
        <w:rPr>
          <w:rFonts w:ascii="Tahoma" w:hAnsi="Tahoma" w:cs="Tahoma"/>
          <w:b/>
          <w:sz w:val="24"/>
          <w:szCs w:val="24"/>
        </w:rPr>
        <w:t>(2 marks)</w:t>
      </w:r>
    </w:p>
    <w:p w14:paraId="66585512" w14:textId="77777777" w:rsidR="004156C4" w:rsidRDefault="004156C4" w:rsidP="00AF39C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Q2:</w:t>
      </w:r>
      <w:r>
        <w:rPr>
          <w:rFonts w:ascii="Tahoma" w:hAnsi="Tahoma" w:cs="Tahoma"/>
          <w:sz w:val="24"/>
          <w:szCs w:val="24"/>
        </w:rPr>
        <w:t xml:space="preserve"> Explain one disadvantage to a business of investing in new technology. </w:t>
      </w:r>
      <w:r w:rsidRPr="008B54CE">
        <w:rPr>
          <w:rFonts w:ascii="Tahoma" w:hAnsi="Tahoma" w:cs="Tahoma"/>
          <w:b/>
          <w:sz w:val="24"/>
          <w:szCs w:val="24"/>
        </w:rPr>
        <w:t>(3 marks)</w:t>
      </w:r>
    </w:p>
    <w:p w14:paraId="65C47CE3" w14:textId="77777777" w:rsidR="004156C4" w:rsidRDefault="004156C4" w:rsidP="00AF39C5">
      <w:pPr>
        <w:rPr>
          <w:rFonts w:ascii="Tahoma" w:hAnsi="Tahoma" w:cs="Tahoma"/>
          <w:sz w:val="24"/>
          <w:szCs w:val="24"/>
        </w:rPr>
      </w:pPr>
      <w:r w:rsidRPr="00EA159B">
        <w:rPr>
          <w:rFonts w:ascii="Tahoma" w:hAnsi="Tahoma" w:cs="Tahoma"/>
          <w:b/>
          <w:sz w:val="24"/>
          <w:szCs w:val="24"/>
        </w:rPr>
        <w:t>Q3:</w:t>
      </w:r>
      <w:r>
        <w:rPr>
          <w:rFonts w:ascii="Tahoma" w:hAnsi="Tahoma" w:cs="Tahoma"/>
          <w:sz w:val="24"/>
          <w:szCs w:val="24"/>
        </w:rPr>
        <w:t xml:space="preserve"> Discuss the impact of technology on the marketing mix of a business </w:t>
      </w:r>
      <w:r w:rsidRPr="008B54CE">
        <w:rPr>
          <w:rFonts w:ascii="Tahoma" w:hAnsi="Tahoma" w:cs="Tahoma"/>
          <w:b/>
          <w:sz w:val="24"/>
          <w:szCs w:val="24"/>
        </w:rPr>
        <w:t>(6 marks)</w:t>
      </w:r>
    </w:p>
    <w:p w14:paraId="3DF7F924" w14:textId="77777777" w:rsidR="004156C4" w:rsidRDefault="004156C4" w:rsidP="008B54CE">
      <w:pPr>
        <w:tabs>
          <w:tab w:val="left" w:pos="702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(top tip: choose one technology, then explain for 2 of the P’s)</w:t>
      </w:r>
      <w:r w:rsidR="008B54CE">
        <w:rPr>
          <w:rFonts w:ascii="Tahoma" w:hAnsi="Tahoma" w:cs="Tahoma"/>
          <w:sz w:val="24"/>
          <w:szCs w:val="24"/>
        </w:rPr>
        <w:tab/>
      </w:r>
    </w:p>
    <w:p w14:paraId="6D1DAA66" w14:textId="77777777" w:rsidR="008B54CE" w:rsidRDefault="008B54CE" w:rsidP="008B54CE">
      <w:pPr>
        <w:tabs>
          <w:tab w:val="left" w:pos="7020"/>
        </w:tabs>
        <w:rPr>
          <w:rFonts w:ascii="Tahoma" w:hAnsi="Tahoma" w:cs="Tahoma"/>
          <w:sz w:val="24"/>
          <w:szCs w:val="24"/>
        </w:rPr>
      </w:pPr>
    </w:p>
    <w:p w14:paraId="261F0078" w14:textId="77777777" w:rsidR="004156C4" w:rsidRDefault="004156C4" w:rsidP="00AF39C5">
      <w:pPr>
        <w:rPr>
          <w:rFonts w:ascii="Tahoma" w:hAnsi="Tahoma" w:cs="Tahoma"/>
          <w:sz w:val="24"/>
          <w:szCs w:val="24"/>
        </w:rPr>
      </w:pPr>
      <w:r w:rsidRPr="00EA159B">
        <w:rPr>
          <w:rFonts w:ascii="Tahoma" w:hAnsi="Tahoma" w:cs="Tahoma"/>
          <w:i/>
          <w:sz w:val="24"/>
          <w:szCs w:val="24"/>
        </w:rPr>
        <w:t>Mixon</w:t>
      </w:r>
      <w:r>
        <w:rPr>
          <w:rFonts w:ascii="Tahoma" w:hAnsi="Tahoma" w:cs="Tahoma"/>
          <w:sz w:val="24"/>
          <w:szCs w:val="24"/>
        </w:rPr>
        <w:t xml:space="preserve"> is a company that produces a range of products for people aiming to lose weight. These include sugar substitutes, main meals, snacks, drinks and desserts. Its latest product is a quiche. The advertising for this new product uses the phrases;</w:t>
      </w:r>
    </w:p>
    <w:p w14:paraId="0E61C759" w14:textId="77777777" w:rsidR="004156C4" w:rsidRDefault="004156C4" w:rsidP="00AF39C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‘Made only from natural ingredients’</w:t>
      </w:r>
    </w:p>
    <w:p w14:paraId="58296D4F" w14:textId="77777777" w:rsidR="004156C4" w:rsidRDefault="004156C4" w:rsidP="00AF39C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‘Ideal for vegetarians’</w:t>
      </w:r>
    </w:p>
    <w:p w14:paraId="48535095" w14:textId="77777777" w:rsidR="004156C4" w:rsidRDefault="004156C4" w:rsidP="00AF39C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‘Perfect as part of a diet for those looking to lose weight’</w:t>
      </w:r>
    </w:p>
    <w:p w14:paraId="3F4738A6" w14:textId="77777777" w:rsidR="004156C4" w:rsidRDefault="004156C4" w:rsidP="00AF39C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‘Ideal for a quick lunch’</w:t>
      </w:r>
    </w:p>
    <w:p w14:paraId="2A550DF3" w14:textId="77777777" w:rsidR="004156C4" w:rsidRDefault="004156C4" w:rsidP="00AF39C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It is suggested that the fat content of the quiche is only slightly lower than those of supermarket brands. </w:t>
      </w:r>
    </w:p>
    <w:p w14:paraId="1C04EE5C" w14:textId="77777777" w:rsidR="004156C4" w:rsidRDefault="004156C4" w:rsidP="00AF39C5">
      <w:pPr>
        <w:rPr>
          <w:rFonts w:ascii="Tahoma" w:hAnsi="Tahoma" w:cs="Tahoma"/>
          <w:sz w:val="24"/>
          <w:szCs w:val="24"/>
        </w:rPr>
      </w:pPr>
      <w:r w:rsidRPr="00EA159B">
        <w:rPr>
          <w:rFonts w:ascii="Tahoma" w:hAnsi="Tahoma" w:cs="Tahoma"/>
          <w:b/>
          <w:sz w:val="24"/>
          <w:szCs w:val="24"/>
        </w:rPr>
        <w:t>Q4:</w:t>
      </w:r>
      <w:r>
        <w:rPr>
          <w:rFonts w:ascii="Tahoma" w:hAnsi="Tahoma" w:cs="Tahoma"/>
          <w:sz w:val="24"/>
          <w:szCs w:val="24"/>
        </w:rPr>
        <w:t xml:space="preserve"> State one benefit to consumers of </w:t>
      </w:r>
      <w:r w:rsidRPr="00EA159B">
        <w:rPr>
          <w:rFonts w:ascii="Tahoma" w:hAnsi="Tahoma" w:cs="Tahoma"/>
          <w:i/>
          <w:sz w:val="24"/>
          <w:szCs w:val="24"/>
        </w:rPr>
        <w:t>Mixon</w:t>
      </w:r>
      <w:r>
        <w:rPr>
          <w:rFonts w:ascii="Tahoma" w:hAnsi="Tahoma" w:cs="Tahoma"/>
          <w:sz w:val="24"/>
          <w:szCs w:val="24"/>
        </w:rPr>
        <w:t xml:space="preserve"> having to comply with consumer protection law?</w:t>
      </w:r>
      <w:r w:rsidR="008B54CE">
        <w:rPr>
          <w:rFonts w:ascii="Tahoma" w:hAnsi="Tahoma" w:cs="Tahoma"/>
          <w:sz w:val="24"/>
          <w:szCs w:val="24"/>
        </w:rPr>
        <w:t xml:space="preserve"> </w:t>
      </w:r>
      <w:r w:rsidR="008B54CE" w:rsidRPr="008B54CE">
        <w:rPr>
          <w:rFonts w:ascii="Tahoma" w:hAnsi="Tahoma" w:cs="Tahoma"/>
          <w:b/>
          <w:sz w:val="24"/>
          <w:szCs w:val="24"/>
        </w:rPr>
        <w:t>(1 mark)</w:t>
      </w:r>
    </w:p>
    <w:p w14:paraId="0438F30D" w14:textId="77777777" w:rsidR="004156C4" w:rsidRDefault="004156C4" w:rsidP="00AF39C5">
      <w:pPr>
        <w:rPr>
          <w:rFonts w:ascii="Tahoma" w:hAnsi="Tahoma" w:cs="Tahoma"/>
          <w:sz w:val="24"/>
          <w:szCs w:val="24"/>
        </w:rPr>
      </w:pPr>
      <w:r w:rsidRPr="00EA159B">
        <w:rPr>
          <w:rFonts w:ascii="Tahoma" w:hAnsi="Tahoma" w:cs="Tahoma"/>
          <w:b/>
          <w:sz w:val="24"/>
          <w:szCs w:val="24"/>
        </w:rPr>
        <w:t>Q5:</w:t>
      </w:r>
      <w:r>
        <w:rPr>
          <w:rFonts w:ascii="Tahoma" w:hAnsi="Tahoma" w:cs="Tahoma"/>
          <w:sz w:val="24"/>
          <w:szCs w:val="24"/>
        </w:rPr>
        <w:t xml:space="preserve"> </w:t>
      </w:r>
      <w:r w:rsidRPr="00EA159B">
        <w:rPr>
          <w:rFonts w:ascii="Tahoma" w:hAnsi="Tahoma" w:cs="Tahoma"/>
          <w:i/>
          <w:sz w:val="24"/>
          <w:szCs w:val="24"/>
        </w:rPr>
        <w:t>Mixon</w:t>
      </w:r>
      <w:r>
        <w:rPr>
          <w:rFonts w:ascii="Tahoma" w:hAnsi="Tahoma" w:cs="Tahoma"/>
          <w:sz w:val="24"/>
          <w:szCs w:val="24"/>
        </w:rPr>
        <w:t xml:space="preserve"> is considering two options for the advertising for its new product;</w:t>
      </w:r>
    </w:p>
    <w:p w14:paraId="17D0F2F8" w14:textId="77777777" w:rsidR="004156C4" w:rsidRDefault="004156C4" w:rsidP="00AF39C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Option 1: Using the advertising phrases as suggested in the case study</w:t>
      </w:r>
    </w:p>
    <w:p w14:paraId="4605E53E" w14:textId="77777777" w:rsidR="004156C4" w:rsidRDefault="004156C4" w:rsidP="00AF39C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Option 2: Choosing not to use the statements about weight loss and natural ingredients</w:t>
      </w:r>
    </w:p>
    <w:p w14:paraId="6B384A7F" w14:textId="77777777" w:rsidR="004156C4" w:rsidRPr="004156C4" w:rsidRDefault="004156C4" w:rsidP="00AF39C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Justify which one of these options </w:t>
      </w:r>
      <w:r w:rsidRPr="00EA159B">
        <w:rPr>
          <w:rFonts w:ascii="Tahoma" w:hAnsi="Tahoma" w:cs="Tahoma"/>
          <w:i/>
          <w:sz w:val="24"/>
          <w:szCs w:val="24"/>
        </w:rPr>
        <w:t>Mixon</w:t>
      </w:r>
      <w:r>
        <w:rPr>
          <w:rFonts w:ascii="Tahoma" w:hAnsi="Tahoma" w:cs="Tahoma"/>
          <w:sz w:val="24"/>
          <w:szCs w:val="24"/>
        </w:rPr>
        <w:t xml:space="preserve"> should use?</w:t>
      </w:r>
      <w:r w:rsidR="008B54CE">
        <w:rPr>
          <w:rFonts w:ascii="Tahoma" w:hAnsi="Tahoma" w:cs="Tahoma"/>
          <w:sz w:val="24"/>
          <w:szCs w:val="24"/>
        </w:rPr>
        <w:t xml:space="preserve"> </w:t>
      </w:r>
      <w:r w:rsidR="008B54CE" w:rsidRPr="008B54CE">
        <w:rPr>
          <w:rFonts w:ascii="Tahoma" w:hAnsi="Tahoma" w:cs="Tahoma"/>
          <w:b/>
          <w:sz w:val="24"/>
          <w:szCs w:val="24"/>
        </w:rPr>
        <w:t>(9 marks)</w:t>
      </w:r>
    </w:p>
    <w:p w14:paraId="698ED535" w14:textId="77777777" w:rsidR="00AF39C5" w:rsidRPr="00AF39C5" w:rsidRDefault="00AF39C5">
      <w:pPr>
        <w:rPr>
          <w:rFonts w:ascii="Tahoma" w:hAnsi="Tahoma" w:cs="Tahoma"/>
          <w:sz w:val="24"/>
          <w:szCs w:val="24"/>
        </w:rPr>
      </w:pPr>
    </w:p>
    <w:sectPr w:rsidR="00AF39C5" w:rsidRPr="00AF39C5">
      <w:pgSz w:w="11906" w:h="16838"/>
      <w:pgMar w:top="709" w:right="849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73AB"/>
    <w:multiLevelType w:val="hybridMultilevel"/>
    <w:tmpl w:val="55F04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4382B"/>
    <w:multiLevelType w:val="hybridMultilevel"/>
    <w:tmpl w:val="08ECA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84B55"/>
    <w:multiLevelType w:val="hybridMultilevel"/>
    <w:tmpl w:val="7FD0D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A777A"/>
    <w:multiLevelType w:val="hybridMultilevel"/>
    <w:tmpl w:val="CA6E8C6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10529"/>
    <w:multiLevelType w:val="hybridMultilevel"/>
    <w:tmpl w:val="397E1FC8"/>
    <w:lvl w:ilvl="0" w:tplc="DF2C536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E0186"/>
    <w:multiLevelType w:val="hybridMultilevel"/>
    <w:tmpl w:val="70C6E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249EC"/>
    <w:multiLevelType w:val="hybridMultilevel"/>
    <w:tmpl w:val="46F0C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D125C"/>
    <w:multiLevelType w:val="hybridMultilevel"/>
    <w:tmpl w:val="18920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955E7"/>
    <w:multiLevelType w:val="hybridMultilevel"/>
    <w:tmpl w:val="8E98CE4A"/>
    <w:lvl w:ilvl="0" w:tplc="0FE2C47C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71E45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2AE6668A"/>
    <w:multiLevelType w:val="hybridMultilevel"/>
    <w:tmpl w:val="1B502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F7FB7"/>
    <w:multiLevelType w:val="multilevel"/>
    <w:tmpl w:val="744054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CB736FA"/>
    <w:multiLevelType w:val="hybridMultilevel"/>
    <w:tmpl w:val="B23E82B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244247B"/>
    <w:multiLevelType w:val="hybridMultilevel"/>
    <w:tmpl w:val="5C5E0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13E3B"/>
    <w:multiLevelType w:val="hybridMultilevel"/>
    <w:tmpl w:val="2D50C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85165"/>
    <w:multiLevelType w:val="hybridMultilevel"/>
    <w:tmpl w:val="4462F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2C5362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D5EAA"/>
    <w:multiLevelType w:val="hybridMultilevel"/>
    <w:tmpl w:val="95EE4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04753"/>
    <w:multiLevelType w:val="hybridMultilevel"/>
    <w:tmpl w:val="0338F608"/>
    <w:lvl w:ilvl="0" w:tplc="05E0BE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95FEC"/>
    <w:multiLevelType w:val="hybridMultilevel"/>
    <w:tmpl w:val="59D8095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BD47A7"/>
    <w:multiLevelType w:val="hybridMultilevel"/>
    <w:tmpl w:val="1BC2534A"/>
    <w:lvl w:ilvl="0" w:tplc="DF2C5362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6C1CE2"/>
    <w:multiLevelType w:val="hybridMultilevel"/>
    <w:tmpl w:val="9F5E56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087D55"/>
    <w:multiLevelType w:val="hybridMultilevel"/>
    <w:tmpl w:val="BB4E0F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826E6C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5C07141"/>
    <w:multiLevelType w:val="hybridMultilevel"/>
    <w:tmpl w:val="19206AD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C0F795A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63A044E5"/>
    <w:multiLevelType w:val="hybridMultilevel"/>
    <w:tmpl w:val="56FA2D78"/>
    <w:lvl w:ilvl="0" w:tplc="E22403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A2143C"/>
    <w:multiLevelType w:val="hybridMultilevel"/>
    <w:tmpl w:val="0902F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3E5B23"/>
    <w:multiLevelType w:val="hybridMultilevel"/>
    <w:tmpl w:val="594667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5834E7"/>
    <w:multiLevelType w:val="hybridMultilevel"/>
    <w:tmpl w:val="129A0BAE"/>
    <w:lvl w:ilvl="0" w:tplc="6E46D5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8C26FB"/>
    <w:multiLevelType w:val="hybridMultilevel"/>
    <w:tmpl w:val="DB700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D941D9"/>
    <w:multiLevelType w:val="multilevel"/>
    <w:tmpl w:val="ED36C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F9D37EF"/>
    <w:multiLevelType w:val="hybridMultilevel"/>
    <w:tmpl w:val="3120F0F6"/>
    <w:lvl w:ilvl="0" w:tplc="B41404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323D3"/>
    <w:multiLevelType w:val="hybridMultilevel"/>
    <w:tmpl w:val="119846BE"/>
    <w:lvl w:ilvl="0" w:tplc="08090005">
      <w:start w:val="1"/>
      <w:numFmt w:val="bullet"/>
      <w:lvlText w:val=""/>
      <w:lvlJc w:val="left"/>
      <w:pPr>
        <w:tabs>
          <w:tab w:val="num" w:pos="1004"/>
        </w:tabs>
        <w:ind w:left="1004" w:hanging="284"/>
      </w:pPr>
      <w:rPr>
        <w:rFonts w:ascii="Wingdings" w:hAnsi="Wingdings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A3101B4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7C757517"/>
    <w:multiLevelType w:val="hybridMultilevel"/>
    <w:tmpl w:val="95AA24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A33173"/>
    <w:multiLevelType w:val="hybridMultilevel"/>
    <w:tmpl w:val="7766F0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F79095F"/>
    <w:multiLevelType w:val="hybridMultilevel"/>
    <w:tmpl w:val="49D25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6732575">
    <w:abstractNumId w:val="27"/>
  </w:num>
  <w:num w:numId="2" w16cid:durableId="1572814819">
    <w:abstractNumId w:val="18"/>
  </w:num>
  <w:num w:numId="3" w16cid:durableId="913508734">
    <w:abstractNumId w:val="20"/>
  </w:num>
  <w:num w:numId="4" w16cid:durableId="1332683552">
    <w:abstractNumId w:val="28"/>
  </w:num>
  <w:num w:numId="5" w16cid:durableId="1893417083">
    <w:abstractNumId w:val="11"/>
  </w:num>
  <w:num w:numId="6" w16cid:durableId="1759330178">
    <w:abstractNumId w:val="8"/>
  </w:num>
  <w:num w:numId="7" w16cid:durableId="1932010094">
    <w:abstractNumId w:val="17"/>
  </w:num>
  <w:num w:numId="8" w16cid:durableId="458186970">
    <w:abstractNumId w:val="30"/>
  </w:num>
  <w:num w:numId="9" w16cid:durableId="631444204">
    <w:abstractNumId w:val="19"/>
  </w:num>
  <w:num w:numId="10" w16cid:durableId="1802840590">
    <w:abstractNumId w:val="15"/>
  </w:num>
  <w:num w:numId="11" w16cid:durableId="1099831256">
    <w:abstractNumId w:val="4"/>
  </w:num>
  <w:num w:numId="12" w16cid:durableId="1406876027">
    <w:abstractNumId w:val="12"/>
  </w:num>
  <w:num w:numId="13" w16cid:durableId="169638423">
    <w:abstractNumId w:val="23"/>
  </w:num>
  <w:num w:numId="14" w16cid:durableId="784420684">
    <w:abstractNumId w:val="6"/>
  </w:num>
  <w:num w:numId="15" w16cid:durableId="888104921">
    <w:abstractNumId w:val="32"/>
  </w:num>
  <w:num w:numId="16" w16cid:durableId="806437686">
    <w:abstractNumId w:val="2"/>
  </w:num>
  <w:num w:numId="17" w16cid:durableId="96677222">
    <w:abstractNumId w:val="10"/>
  </w:num>
  <w:num w:numId="18" w16cid:durableId="2037609516">
    <w:abstractNumId w:val="0"/>
  </w:num>
  <w:num w:numId="19" w16cid:durableId="1335573058">
    <w:abstractNumId w:val="1"/>
  </w:num>
  <w:num w:numId="20" w16cid:durableId="179975504">
    <w:abstractNumId w:val="7"/>
  </w:num>
  <w:num w:numId="21" w16cid:durableId="95444766">
    <w:abstractNumId w:val="36"/>
  </w:num>
  <w:num w:numId="22" w16cid:durableId="929243459">
    <w:abstractNumId w:val="16"/>
  </w:num>
  <w:num w:numId="23" w16cid:durableId="1262297561">
    <w:abstractNumId w:val="5"/>
  </w:num>
  <w:num w:numId="24" w16cid:durableId="594174945">
    <w:abstractNumId w:val="29"/>
  </w:num>
  <w:num w:numId="25" w16cid:durableId="857086804">
    <w:abstractNumId w:val="14"/>
  </w:num>
  <w:num w:numId="26" w16cid:durableId="922640424">
    <w:abstractNumId w:val="33"/>
  </w:num>
  <w:num w:numId="27" w16cid:durableId="1184369460">
    <w:abstractNumId w:val="22"/>
  </w:num>
  <w:num w:numId="28" w16cid:durableId="455872156">
    <w:abstractNumId w:val="9"/>
  </w:num>
  <w:num w:numId="29" w16cid:durableId="1227298408">
    <w:abstractNumId w:val="24"/>
  </w:num>
  <w:num w:numId="30" w16cid:durableId="252591410">
    <w:abstractNumId w:val="26"/>
  </w:num>
  <w:num w:numId="31" w16cid:durableId="1172910222">
    <w:abstractNumId w:val="31"/>
  </w:num>
  <w:num w:numId="32" w16cid:durableId="38091703">
    <w:abstractNumId w:val="21"/>
  </w:num>
  <w:num w:numId="33" w16cid:durableId="1230455522">
    <w:abstractNumId w:val="13"/>
  </w:num>
  <w:num w:numId="34" w16cid:durableId="1204752482">
    <w:abstractNumId w:val="35"/>
  </w:num>
  <w:num w:numId="35" w16cid:durableId="2020427453">
    <w:abstractNumId w:val="3"/>
  </w:num>
  <w:num w:numId="36" w16cid:durableId="31549999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385186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39A"/>
    <w:rsid w:val="001D1047"/>
    <w:rsid w:val="0031139A"/>
    <w:rsid w:val="004156C4"/>
    <w:rsid w:val="006F0B5F"/>
    <w:rsid w:val="008B54CE"/>
    <w:rsid w:val="00AC5987"/>
    <w:rsid w:val="00AF39C5"/>
    <w:rsid w:val="00EA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510E4"/>
  <w15:docId w15:val="{EEA750D1-7003-49ED-A0F9-F87EA36B7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pPr>
      <w:spacing w:after="0" w:line="240" w:lineRule="auto"/>
      <w:jc w:val="both"/>
    </w:pPr>
    <w:rPr>
      <w:rFonts w:ascii="Book Antiqua" w:eastAsia="Times New Roman" w:hAnsi="Book Antiqua" w:cs="Tahoma"/>
      <w:i/>
      <w:iCs/>
      <w:szCs w:val="20"/>
    </w:rPr>
  </w:style>
  <w:style w:type="character" w:customStyle="1" w:styleId="BodyText2Char">
    <w:name w:val="Body Text 2 Char"/>
    <w:basedOn w:val="DefaultParagraphFont"/>
    <w:link w:val="BodyText2"/>
    <w:semiHidden/>
    <w:rPr>
      <w:rFonts w:ascii="Book Antiqua" w:eastAsia="Times New Roman" w:hAnsi="Book Antiqua" w:cs="Tahoma"/>
      <w:i/>
      <w:iCs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Subtitle">
    <w:name w:val="Subtitle"/>
    <w:basedOn w:val="Normal"/>
    <w:link w:val="SubtitleChar"/>
    <w:qFormat/>
    <w:pPr>
      <w:spacing w:after="0" w:line="240" w:lineRule="auto"/>
    </w:pPr>
    <w:rPr>
      <w:rFonts w:ascii="Comic Sans MS" w:eastAsia="Times New Roman" w:hAnsi="Comic Sans MS" w:cs="Times New Roman"/>
      <w:b/>
      <w:szCs w:val="20"/>
      <w:u w:val="single"/>
    </w:rPr>
  </w:style>
  <w:style w:type="character" w:customStyle="1" w:styleId="SubtitleChar">
    <w:name w:val="Subtitle Char"/>
    <w:basedOn w:val="DefaultParagraphFont"/>
    <w:link w:val="Subtitle"/>
    <w:rPr>
      <w:rFonts w:ascii="Comic Sans MS" w:eastAsia="Times New Roman" w:hAnsi="Comic Sans MS" w:cs="Times New Roman"/>
      <w:b/>
      <w:szCs w:val="20"/>
      <w:u w:val="singl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AF39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EB318D3463B84CB8F10E16E43DFF35" ma:contentTypeVersion="14" ma:contentTypeDescription="Create a new document." ma:contentTypeScope="" ma:versionID="3377a53d314dbfaea69e524b9d9c6a26">
  <xsd:schema xmlns:xsd="http://www.w3.org/2001/XMLSchema" xmlns:xs="http://www.w3.org/2001/XMLSchema" xmlns:p="http://schemas.microsoft.com/office/2006/metadata/properties" xmlns:ns2="468e754e-a045-4e82-89b7-5b6f5863800b" xmlns:ns3="7a91f606-4ded-4b3d-bc7f-fec8e1ca550f" targetNamespace="http://schemas.microsoft.com/office/2006/metadata/properties" ma:root="true" ma:fieldsID="c080ec703e0cf1963e33526242403036" ns2:_="" ns3:_="">
    <xsd:import namespace="468e754e-a045-4e82-89b7-5b6f5863800b"/>
    <xsd:import namespace="7a91f606-4ded-4b3d-bc7f-fec8e1ca55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e754e-a045-4e82-89b7-5b6f586380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1f606-4ded-4b3d-bc7f-fec8e1ca550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CA9B9A-C69F-49B1-9D29-2EF6B5B7769E}"/>
</file>

<file path=customXml/itemProps2.xml><?xml version="1.0" encoding="utf-8"?>
<ds:datastoreItem xmlns:ds="http://schemas.openxmlformats.org/officeDocument/2006/customXml" ds:itemID="{D0F5F065-E29B-4920-BA32-0BD5B791BA79}"/>
</file>

<file path=customXml/itemProps3.xml><?xml version="1.0" encoding="utf-8"?>
<ds:datastoreItem xmlns:ds="http://schemas.openxmlformats.org/officeDocument/2006/customXml" ds:itemID="{7409503F-F9AC-433E-BD99-04A91C7211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nmcsweeney</dc:creator>
  <cp:lastModifiedBy>C Johnson ( Assistant Headteacher )</cp:lastModifiedBy>
  <cp:revision>5</cp:revision>
  <cp:lastPrinted>2017-07-06T09:33:00Z</cp:lastPrinted>
  <dcterms:created xsi:type="dcterms:W3CDTF">2018-10-15T14:16:00Z</dcterms:created>
  <dcterms:modified xsi:type="dcterms:W3CDTF">2023-12-11T07:42:00Z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0x0101004DEB318D3463B84CB8F10E16E43DFF35</vt:lpwstr>
  </property>
</Properties>
</file>